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5A6F84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5A6F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Одно из самых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lastRenderedPageBreak/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шумнo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 в гopoдax и ceлax. Ha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мaccoвыx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 души, пeть, тaнцeвaть и нaeдaтьcя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1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 в Poccии будут oтмeчaть</w:t>
      </w:r>
      <w:r w:rsidR="00D3570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8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марта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 мacлeничнaя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8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марта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 1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мapтa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5A6F84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5A6F84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14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марта</w:t>
      </w:r>
      <w:r w:rsidR="005A6F84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="00216473">
        <w:rPr>
          <w:rFonts w:ascii="Times New Roman" w:hAnsi="Times New Roman"/>
          <w:sz w:val="28"/>
          <w:szCs w:val="28"/>
        </w:rPr>
        <w:br/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смотря на вековые традиции, сжигание Масленицы – это открытый огонь посреди большого скопления людей, поэтому для проведени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lastRenderedPageBreak/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 xml:space="preserve">место для сжигания чучела должно находиться на расстоянии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1311DE">
        <w:rPr>
          <w:rFonts w:ascii="Times New Roman" w:eastAsia="Times New Roman" w:hAnsi="Times New Roman" w:cs="Times New Roman"/>
          <w:sz w:val="28"/>
          <w:szCs w:val="28"/>
        </w:rPr>
        <w:t>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поджигать чучело необходимо с подветренной стороны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Pr="00630581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="003D43F8"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 xml:space="preserve">ожалению, можно наблюдать следующую картину — девочка-подросток ведет на веревочке лошадь, находясь далеко впереди перед нею,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а на лошади или пони сидит ребенок</w:t>
      </w:r>
      <w:r w:rsidR="00216473">
        <w:rPr>
          <w:color w:val="000000"/>
          <w:sz w:val="28"/>
          <w:szCs w:val="28"/>
        </w:rPr>
        <w:t>.</w:t>
      </w:r>
      <w:r w:rsidR="005A6F84">
        <w:rPr>
          <w:color w:val="000000"/>
          <w:sz w:val="28"/>
          <w:szCs w:val="28"/>
        </w:rPr>
        <w:t xml:space="preserve"> </w:t>
      </w:r>
      <w:r w:rsidR="009F2CD3">
        <w:rPr>
          <w:color w:val="000000"/>
          <w:sz w:val="28"/>
          <w:szCs w:val="28"/>
        </w:rPr>
        <w:t xml:space="preserve">Как правило, </w:t>
      </w:r>
      <w:r w:rsidR="00463CF4" w:rsidRPr="00463CF4">
        <w:rPr>
          <w:color w:val="000000"/>
          <w:sz w:val="28"/>
          <w:szCs w:val="28"/>
        </w:rPr>
        <w:t xml:space="preserve">родители ребенка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2CD3">
        <w:rPr>
          <w:color w:val="000000"/>
          <w:sz w:val="28"/>
          <w:szCs w:val="28"/>
        </w:rPr>
        <w:t>Но необходимо помнить 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</w:t>
      </w:r>
      <w:r w:rsidRPr="00463CF4">
        <w:rPr>
          <w:color w:val="000000"/>
          <w:sz w:val="28"/>
          <w:szCs w:val="28"/>
        </w:rPr>
        <w:lastRenderedPageBreak/>
        <w:t xml:space="preserve">а если нет необходимости держать пассажира, то идти вровень с лошадью </w:t>
      </w:r>
      <w:r w:rsidR="00216473">
        <w:rPr>
          <w:color w:val="000000"/>
          <w:sz w:val="28"/>
          <w:szCs w:val="28"/>
        </w:rPr>
        <w:br/>
      </w:r>
      <w:r w:rsidRPr="00463CF4">
        <w:rPr>
          <w:color w:val="000000"/>
          <w:sz w:val="28"/>
          <w:szCs w:val="28"/>
        </w:rPr>
        <w:t xml:space="preserve">и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 приглядку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6E6">
        <w:rPr>
          <w:color w:val="000000"/>
          <w:sz w:val="28"/>
          <w:szCs w:val="28"/>
        </w:rPr>
        <w:t>Каждая хозяйка – Богиня 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336406" w:rsidRDefault="00336406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336406" w:rsidRDefault="00336406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lastRenderedPageBreak/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</w:t>
      </w:r>
      <w:r w:rsidR="00C015F4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-</w:t>
      </w: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от мала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</w:r>
      <w:r w:rsidR="00C015F4">
        <w:rPr>
          <w:i/>
          <w:iCs/>
          <w:color w:val="FF0000"/>
          <w:sz w:val="28"/>
          <w:szCs w:val="28"/>
        </w:rPr>
        <w:br/>
      </w:r>
      <w:r w:rsidRPr="009B2455">
        <w:rPr>
          <w:i/>
          <w:iCs/>
          <w:color w:val="FF0000"/>
          <w:sz w:val="28"/>
          <w:szCs w:val="28"/>
        </w:rPr>
        <w:t>а кто-то снизу помогает детям быстро освобождать путь.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Перед катанием лучше всего надеть на ребенка налокотники, наколенники и шлем.</w:t>
      </w:r>
    </w:p>
    <w:p w:rsidR="00336406" w:rsidRPr="00C94821" w:rsidRDefault="00336406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пока не отойдет в сторону тот, кто спускается впереди.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задержива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внизу, когда съехал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а поскорее отполз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 сторону.</w:t>
      </w:r>
    </w:p>
    <w:p w:rsidR="00D31103" w:rsidRPr="00CA5C12" w:rsidRDefault="00C015F4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</w:t>
      </w:r>
      <w:r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>, стоя на ногах и на корточках.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спиной или головой вперед (на животе), а всегда смотр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вперед как при спуске, так и при подъеме.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ледяную дорожку.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, пока он пройдет,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только после этого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постара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завалиться на бок на снег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 от ледяной поверхности.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 катания с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горок с неровным ледовым покрытием.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травме немедленно ока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жите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первую помощь пострадавшему, сообщит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катание.</w:t>
      </w:r>
    </w:p>
    <w:p w:rsidR="00E812C0" w:rsidRPr="00CA5C12" w:rsidRDefault="00E812C0" w:rsidP="00C01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средств для катания с горок.</w:t>
      </w:r>
    </w:p>
    <w:p w:rsidR="004B6FAE" w:rsidRPr="00E812C0" w:rsidRDefault="004B6FAE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>по чистой случайности и везению.</w:t>
      </w:r>
    </w:p>
    <w:p w:rsidR="004B6FAE" w:rsidRP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C015F4">
      <w:pPr>
        <w:spacing w:after="0"/>
        <w:ind w:firstLine="709"/>
        <w:rPr>
          <w:sz w:val="28"/>
          <w:szCs w:val="28"/>
        </w:rPr>
      </w:pPr>
    </w:p>
    <w:p w:rsidR="00B32D4E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</w:t>
      </w:r>
      <w:r w:rsidR="009B4B79">
        <w:rPr>
          <w:color w:val="202020"/>
          <w:sz w:val="28"/>
          <w:szCs w:val="28"/>
        </w:rPr>
        <w:t>с</w:t>
      </w:r>
      <w:r w:rsidRPr="004B6FAE">
        <w:rPr>
          <w:color w:val="202020"/>
          <w:sz w:val="28"/>
          <w:szCs w:val="28"/>
        </w:rPr>
        <w:t xml:space="preserve">читана на детей от 3-х лет, малышам младшего возраста трудно ими управлять. Самое простое и дешевое приспособление для катания </w:t>
      </w:r>
      <w:r w:rsidR="009B4B7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с горок зимой.</w:t>
      </w:r>
    </w:p>
    <w:p w:rsidR="00D31103" w:rsidRPr="004B6FAE" w:rsidRDefault="00D31103" w:rsidP="00C015F4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</w:r>
      <w:r w:rsidR="009B4B79">
        <w:rPr>
          <w:rFonts w:ascii="Times New Roman" w:hAnsi="Times New Roman" w:cs="Times New Roman"/>
          <w:color w:val="202020"/>
          <w:sz w:val="28"/>
          <w:szCs w:val="28"/>
        </w:rPr>
        <w:br/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и позвоночник ребенка;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4" w:history="1">
        <w:r w:rsidRPr="009B4B79">
          <w:rPr>
            <w:rStyle w:val="a7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 w:rsidRPr="009B4B79">
        <w:rPr>
          <w:i/>
          <w:iCs/>
          <w:sz w:val="28"/>
          <w:szCs w:val="28"/>
        </w:rPr>
        <w:t>, пр</w:t>
      </w:r>
      <w:r w:rsidRPr="004B6FAE">
        <w:rPr>
          <w:i/>
          <w:iCs/>
          <w:sz w:val="28"/>
          <w:szCs w:val="28"/>
        </w:rPr>
        <w:t>и этом удобно рулить и тормозить.</w:t>
      </w:r>
    </w:p>
    <w:p w:rsidR="00B32D4E" w:rsidRPr="004B6FAE" w:rsidRDefault="00B32D4E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 Ватрушка легкая и отлично едет даже по не</w:t>
      </w:r>
      <w:r w:rsidR="00336406">
        <w:rPr>
          <w:color w:val="202020"/>
          <w:sz w:val="28"/>
          <w:szCs w:val="28"/>
        </w:rPr>
        <w:t xml:space="preserve"> </w:t>
      </w:r>
      <w:r w:rsidRPr="004B6FAE">
        <w:rPr>
          <w:color w:val="202020"/>
          <w:sz w:val="28"/>
          <w:szCs w:val="28"/>
        </w:rPr>
        <w:t>накатанной горке.</w:t>
      </w: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Pr="004B6FAE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ECF" w:rsidRDefault="00745ECF" w:rsidP="00745ECF"/>
    <w:p w:rsidR="00745ECF" w:rsidRPr="00745ECF" w:rsidRDefault="00745ECF" w:rsidP="00745ECF"/>
    <w:p w:rsidR="00745ECF" w:rsidRPr="00745ECF" w:rsidRDefault="00D31103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 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(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разгоняются ватрушки молниеносно, и скорость развивают выше, чем санки или снегокат на аналогичном склоне, а спрыгнуть с ватрушки на скорости невозможно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)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;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 и не оборудованы тормозным устройством;</w:t>
      </w:r>
    </w:p>
    <w:p w:rsidR="00D31103" w:rsidRDefault="00D31103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</w:r>
      <w:r w:rsidR="003A4CB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50 см в поперечнике) завалиться на бок (слезть) легко.</w:t>
      </w:r>
    </w:p>
    <w:p w:rsid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Рассчитаны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Позволяют принять анатомически правильную позу, по сравнению </w:t>
      </w:r>
      <w:r w:rsidR="003A4CB9">
        <w:rPr>
          <w:sz w:val="28"/>
          <w:szCs w:val="28"/>
        </w:rPr>
        <w:br/>
      </w:r>
      <w:r w:rsidRPr="004B6FAE">
        <w:rPr>
          <w:sz w:val="28"/>
          <w:szCs w:val="28"/>
        </w:rPr>
        <w:t>с другими средствами для катания, что снижает вероятность травм.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3A4CB9" w:rsidRDefault="004B6FAE" w:rsidP="003A4CB9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  <w:r w:rsidR="0033640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следить за тем</w:t>
      </w:r>
      <w:r w:rsidR="009B2455"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со снегоката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.</w:t>
      </w:r>
    </w:p>
    <w:p w:rsidR="00B32D4E" w:rsidRPr="004B6FAE" w:rsidRDefault="003A4CB9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</w:t>
      </w:r>
      <w:r w:rsidR="004B6FAE" w:rsidRPr="004B6FAE">
        <w:rPr>
          <w:rFonts w:ascii="Times New Roman" w:hAnsi="Times New Roman" w:cs="Times New Roman"/>
          <w:color w:val="202020"/>
          <w:sz w:val="28"/>
          <w:szCs w:val="28"/>
        </w:rPr>
        <w:t>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9B4B79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травмирования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>и,</w:t>
      </w:r>
      <w:r w:rsidR="00336406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контроль за выбором мест катания, обеспечение безопасности трасс и обучение детей навыкам управления несущимися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 xml:space="preserve">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</w:r>
      <w:r w:rsidR="003A4CB9">
        <w:rPr>
          <w:color w:val="222222"/>
          <w:sz w:val="28"/>
          <w:szCs w:val="28"/>
        </w:rPr>
        <w:br/>
      </w:r>
      <w:r w:rsidRPr="004B6FAE">
        <w:rPr>
          <w:color w:val="222222"/>
          <w:sz w:val="28"/>
          <w:szCs w:val="28"/>
        </w:rPr>
        <w:t xml:space="preserve">на ватрушках сидели сзади детей, управляя движением и обеспечивая чадам защиту. Возможно, ощутив на своей, что называется </w:t>
      </w:r>
      <w:r w:rsidR="003A4CB9">
        <w:rPr>
          <w:color w:val="222222"/>
          <w:sz w:val="28"/>
          <w:szCs w:val="28"/>
        </w:rPr>
        <w:t>«</w:t>
      </w:r>
      <w:r w:rsidRPr="004B6FAE">
        <w:rPr>
          <w:color w:val="222222"/>
          <w:sz w:val="28"/>
          <w:szCs w:val="28"/>
        </w:rPr>
        <w:t>шкуре</w:t>
      </w:r>
      <w:r w:rsidR="003A4CB9">
        <w:rPr>
          <w:color w:val="222222"/>
          <w:sz w:val="28"/>
          <w:szCs w:val="28"/>
        </w:rPr>
        <w:t>»</w:t>
      </w:r>
      <w:bookmarkStart w:id="0" w:name="_GoBack"/>
      <w:bookmarkEnd w:id="0"/>
      <w:r w:rsidRPr="004B6FAE">
        <w:rPr>
          <w:color w:val="222222"/>
          <w:sz w:val="28"/>
          <w:szCs w:val="28"/>
        </w:rPr>
        <w:t xml:space="preserve">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552" w:rsidRDefault="00F52552" w:rsidP="00CC5E7C">
      <w:pPr>
        <w:spacing w:after="0" w:line="240" w:lineRule="auto"/>
      </w:pPr>
      <w:r>
        <w:separator/>
      </w:r>
    </w:p>
  </w:endnote>
  <w:endnote w:type="continuationSeparator" w:id="1">
    <w:p w:rsidR="00F52552" w:rsidRDefault="00F52552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552" w:rsidRDefault="00F52552" w:rsidP="00CC5E7C">
      <w:pPr>
        <w:spacing w:after="0" w:line="240" w:lineRule="auto"/>
      </w:pPr>
      <w:r>
        <w:separator/>
      </w:r>
    </w:p>
  </w:footnote>
  <w:footnote w:type="continuationSeparator" w:id="1">
    <w:p w:rsidR="00F52552" w:rsidRDefault="00F52552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16473"/>
    <w:rsid w:val="00263469"/>
    <w:rsid w:val="00291D6F"/>
    <w:rsid w:val="002C1933"/>
    <w:rsid w:val="002E5DFC"/>
    <w:rsid w:val="00336406"/>
    <w:rsid w:val="0033695A"/>
    <w:rsid w:val="00376676"/>
    <w:rsid w:val="0038628B"/>
    <w:rsid w:val="003A3534"/>
    <w:rsid w:val="003A4CB9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A6F84"/>
    <w:rsid w:val="005D38CA"/>
    <w:rsid w:val="005D5BE4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B4B79"/>
    <w:rsid w:val="009C2F5B"/>
    <w:rsid w:val="009E6ADB"/>
    <w:rsid w:val="009F2CD3"/>
    <w:rsid w:val="009F4E5A"/>
    <w:rsid w:val="00A2771F"/>
    <w:rsid w:val="00AB1D14"/>
    <w:rsid w:val="00B23B21"/>
    <w:rsid w:val="00B243F6"/>
    <w:rsid w:val="00B32D4E"/>
    <w:rsid w:val="00BC4B69"/>
    <w:rsid w:val="00C015F4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35702"/>
    <w:rsid w:val="00D4786D"/>
    <w:rsid w:val="00D94C90"/>
    <w:rsid w:val="00E148D3"/>
    <w:rsid w:val="00E22F1D"/>
    <w:rsid w:val="00E812C0"/>
    <w:rsid w:val="00EA60D5"/>
    <w:rsid w:val="00ED1CD3"/>
    <w:rsid w:val="00F52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5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amsila.ru/post/pravila-bezopasnosti-pri-katanii-s-gorok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E13C0B468A16E4B9A0106B54958FE24" ma:contentTypeVersion="1" ma:contentTypeDescription="Создание документа." ma:contentTypeScope="" ma:versionID="260edbb6dd34e8f53755d8427252c072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XXJ7TYMEEKJ2-375526356-39</_dlc_DocId>
    <_x041e__x043f__x0438__x0441__x0430__x043d__x0438__x0435_ xmlns="6d7c22ec-c6a4-4777-88aa-bc3c76ac660e" xsi:nil="true"/>
    <_dlc_DocIdUrl xmlns="57504d04-691e-4fc4-8f09-4f19fdbe90f6">
      <Url>https://vip.gov.mari.ru/minsoc/kcson_gyola/_layouts/DocIdRedir.aspx?ID=XXJ7TYMEEKJ2-375526356-39</Url>
      <Description>XXJ7TYMEEKJ2-375526356-39</Description>
    </_dlc_DocIdUrl>
  </documentManagement>
</p:properties>
</file>

<file path=customXml/itemProps1.xml><?xml version="1.0" encoding="utf-8"?>
<ds:datastoreItem xmlns:ds="http://schemas.openxmlformats.org/officeDocument/2006/customXml" ds:itemID="{3DE06A37-5A43-4C1A-B04A-C512DF36C0F6}"/>
</file>

<file path=customXml/itemProps2.xml><?xml version="1.0" encoding="utf-8"?>
<ds:datastoreItem xmlns:ds="http://schemas.openxmlformats.org/officeDocument/2006/customXml" ds:itemID="{654D03B9-B8AB-4FAD-A58F-78367E0F2EAE}"/>
</file>

<file path=customXml/itemProps3.xml><?xml version="1.0" encoding="utf-8"?>
<ds:datastoreItem xmlns:ds="http://schemas.openxmlformats.org/officeDocument/2006/customXml" ds:itemID="{FCCF3C15-1382-40B1-9F47-B8A9B5FD9A0C}"/>
</file>

<file path=customXml/itemProps4.xml><?xml version="1.0" encoding="utf-8"?>
<ds:datastoreItem xmlns:ds="http://schemas.openxmlformats.org/officeDocument/2006/customXml" ds:itemID="{EB6C1563-427F-43AE-BE3F-D86D68B802A4}"/>
</file>

<file path=customXml/itemProps5.xml><?xml version="1.0" encoding="utf-8"?>
<ds:datastoreItem xmlns:ds="http://schemas.openxmlformats.org/officeDocument/2006/customXml" ds:itemID="{5F2FFEE4-276D-402C-B759-81C37C9993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9</Pages>
  <Words>1831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УМЦ Вестник Масленница 15.02.2021</dc:title>
  <dc:subject/>
  <dc:creator>PREPODAVATEL2</dc:creator>
  <cp:keywords/>
  <dc:description/>
  <cp:lastModifiedBy>us03</cp:lastModifiedBy>
  <cp:revision>10</cp:revision>
  <cp:lastPrinted>2019-02-06T08:24:00Z</cp:lastPrinted>
  <dcterms:created xsi:type="dcterms:W3CDTF">2018-11-30T12:06:00Z</dcterms:created>
  <dcterms:modified xsi:type="dcterms:W3CDTF">2021-02-05T10:16:00Z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a7db3f96-95d0-4d3f-bc85-982fecfff4c6</vt:lpwstr>
  </property>
  <property fmtid="{D5CDD505-2E9C-101B-9397-08002B2CF9AE}" pid="3" name="ContentTypeId">
    <vt:lpwstr>0x010100AE13C0B468A16E4B9A0106B54958FE24</vt:lpwstr>
  </property>
</Properties>
</file>